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CCD" w:rsidRPr="00273CCD" w:rsidRDefault="00273CCD" w:rsidP="00273CCD">
      <w:pPr>
        <w:shd w:val="clear" w:color="auto" w:fill="FFFFFF"/>
        <w:spacing w:after="167" w:line="240" w:lineRule="auto"/>
        <w:textAlignment w:val="baseline"/>
        <w:outlineLvl w:val="0"/>
        <w:rPr>
          <w:rFonts w:ascii="Trebuchet MS" w:eastAsia="Times New Roman" w:hAnsi="Trebuchet MS" w:cs="Arial"/>
          <w:b/>
          <w:bCs/>
          <w:color w:val="000000" w:themeColor="text1"/>
          <w:kern w:val="36"/>
          <w:sz w:val="24"/>
          <w:szCs w:val="24"/>
          <w:lang w:eastAsia="tr-TR"/>
        </w:rPr>
      </w:pPr>
      <w:r w:rsidRPr="00273CCD">
        <w:rPr>
          <w:rFonts w:ascii="Trebuchet MS" w:eastAsia="Times New Roman" w:hAnsi="Trebuchet MS" w:cs="Arial"/>
          <w:b/>
          <w:bCs/>
          <w:color w:val="000000" w:themeColor="text1"/>
          <w:kern w:val="36"/>
          <w:sz w:val="24"/>
          <w:szCs w:val="24"/>
          <w:lang w:eastAsia="tr-TR"/>
        </w:rPr>
        <w:t>Ordu'da Sinema Görmeyen Kalmayacak</w:t>
      </w:r>
    </w:p>
    <w:p w:rsidR="00E12185" w:rsidRPr="00273CCD" w:rsidRDefault="00273CCD" w:rsidP="00273CCD">
      <w:pPr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273CCD"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Ordu Kültür ve Turizm İl Müdürü Uğur Toparlak, hiç sinema görmeyen köylülere ve çocuklara sinema olanağı sağlayacak olan ’Sinema Günleri’ projesinin onaylandığını </w:t>
      </w:r>
      <w:proofErr w:type="gramStart"/>
      <w:r w:rsidRPr="00273CCD"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söyledi.Ordu</w:t>
      </w:r>
      <w:proofErr w:type="gramEnd"/>
      <w:r w:rsidRPr="00273CCD"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Kültür ve Turizm İl Müdürlüğü’nün hazırladığı ’Sinema Günleri</w:t>
      </w:r>
    </w:p>
    <w:p w:rsidR="00273CCD" w:rsidRPr="00273CCD" w:rsidRDefault="00273CCD" w:rsidP="00273CCD">
      <w:pPr>
        <w:rPr>
          <w:rFonts w:ascii="Trebuchet MS" w:hAnsi="Trebuchet MS"/>
          <w:color w:val="000000" w:themeColor="text1"/>
          <w:sz w:val="24"/>
          <w:szCs w:val="24"/>
        </w:rPr>
      </w:pPr>
      <w:r w:rsidRPr="00273CCD">
        <w:rPr>
          <w:rFonts w:ascii="Trebuchet MS" w:hAnsi="Trebuchet MS"/>
          <w:noProof/>
          <w:color w:val="000000" w:themeColor="text1"/>
          <w:sz w:val="24"/>
          <w:szCs w:val="24"/>
          <w:lang w:eastAsia="tr-TR"/>
        </w:rPr>
        <w:drawing>
          <wp:inline distT="0" distB="0" distL="0" distR="0">
            <wp:extent cx="5760720" cy="2885429"/>
            <wp:effectExtent l="19050" t="19050" r="11430" b="10171"/>
            <wp:docPr id="2" name="Resim 2" descr="C:\Users\Kultur Merkezı\Desktop\fft261_mf87934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ltur Merkezı\Desktop\fft261_mf879340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542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CCD" w:rsidRPr="00273CCD" w:rsidRDefault="00273CCD" w:rsidP="00273CCD">
      <w:pPr>
        <w:rPr>
          <w:rFonts w:ascii="Trebuchet MS" w:hAnsi="Trebuchet MS"/>
          <w:color w:val="000000" w:themeColor="text1"/>
          <w:sz w:val="24"/>
          <w:szCs w:val="24"/>
        </w:rPr>
      </w:pPr>
    </w:p>
    <w:p w:rsidR="00273CCD" w:rsidRDefault="00273CCD" w:rsidP="00273CCD">
      <w:pPr>
        <w:rPr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</w:pPr>
      <w:r w:rsidRPr="00273CCD">
        <w:rPr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Ordu Kültür ve Turizm İl Müdürü Uğur Toparlak,</w:t>
      </w:r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u w:val="single"/>
          <w:shd w:val="clear" w:color="auto" w:fill="FFFFFF"/>
        </w:rPr>
        <w:t xml:space="preserve">on </w:t>
      </w:r>
      <w:proofErr w:type="spellStart"/>
      <w:r w:rsidRPr="00273CCD">
        <w:rPr>
          <w:rFonts w:ascii="Trebuchet MS" w:hAnsi="Trebuchet MS" w:cs="Arial"/>
          <w:color w:val="000000" w:themeColor="text1"/>
          <w:sz w:val="24"/>
          <w:szCs w:val="24"/>
          <w:u w:val="single"/>
          <w:shd w:val="clear" w:color="auto" w:fill="FFFFFF"/>
        </w:rPr>
        <w:t>paralıkbeyaz</w:t>
      </w:r>
      <w:proofErr w:type="spellEnd"/>
      <w:r w:rsidRPr="00273CCD">
        <w:rPr>
          <w:rFonts w:ascii="Trebuchet MS" w:hAnsi="Trebuchet MS" w:cs="Arial"/>
          <w:color w:val="000000" w:themeColor="text1"/>
          <w:sz w:val="24"/>
          <w:szCs w:val="24"/>
          <w:u w:val="single"/>
          <w:shd w:val="clear" w:color="auto" w:fill="FFFFFF"/>
        </w:rPr>
        <w:t xml:space="preserve"> perde</w:t>
      </w:r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görmeyen köylülere ve</w:t>
      </w:r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u w:val="single"/>
          <w:shd w:val="clear" w:color="auto" w:fill="FFFFFF"/>
        </w:rPr>
        <w:t>küçüklere</w:t>
      </w:r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u w:val="single"/>
          <w:shd w:val="clear" w:color="auto" w:fill="FFFFFF"/>
        </w:rPr>
        <w:t xml:space="preserve">beyaz </w:t>
      </w:r>
      <w:proofErr w:type="spellStart"/>
      <w:r w:rsidRPr="00273CCD">
        <w:rPr>
          <w:rFonts w:ascii="Trebuchet MS" w:hAnsi="Trebuchet MS" w:cs="Arial"/>
          <w:color w:val="000000" w:themeColor="text1"/>
          <w:sz w:val="24"/>
          <w:szCs w:val="24"/>
          <w:u w:val="single"/>
          <w:shd w:val="clear" w:color="auto" w:fill="FFFFFF"/>
        </w:rPr>
        <w:t>perdeimkanı</w:t>
      </w:r>
      <w:proofErr w:type="spellEnd"/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sağlayacak</w:t>
      </w:r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u w:val="single"/>
          <w:shd w:val="clear" w:color="auto" w:fill="FFFFFF"/>
        </w:rPr>
        <w:t>bulunan</w:t>
      </w:r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’Sinema Günleri’ projesinin onaylandığını söyledi.</w:t>
      </w:r>
      <w:r w:rsidRPr="00273CCD">
        <w:rPr>
          <w:rFonts w:ascii="Trebuchet MS" w:hAnsi="Trebuchet MS" w:cs="Arial"/>
          <w:color w:val="000000" w:themeColor="text1"/>
          <w:sz w:val="24"/>
          <w:szCs w:val="24"/>
        </w:rPr>
        <w:br/>
      </w:r>
      <w:r w:rsidRPr="00273CCD">
        <w:rPr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Ordu Kültür ve Turizm İl Müdürlüğü’nün hazırladığı ’Sinema Günleri’ projesi Kültür ve Turizm Bakanlığı</w:t>
      </w:r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u w:val="single"/>
          <w:shd w:val="clear" w:color="auto" w:fill="FFFFFF"/>
        </w:rPr>
        <w:t>eliyle</w:t>
      </w:r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onaylandı. Proje kapsamında Müdürlük</w:t>
      </w:r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u w:val="single"/>
          <w:shd w:val="clear" w:color="auto" w:fill="FFFFFF"/>
        </w:rPr>
        <w:t>eliyle</w:t>
      </w:r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19 ilçeye</w:t>
      </w:r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u w:val="single"/>
          <w:shd w:val="clear" w:color="auto" w:fill="FFFFFF"/>
        </w:rPr>
        <w:t>kapalı</w:t>
      </w:r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38 mahallede</w:t>
      </w:r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u w:val="single"/>
          <w:shd w:val="clear" w:color="auto" w:fill="FFFFFF"/>
        </w:rPr>
        <w:t>on paralık</w:t>
      </w:r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u w:val="single"/>
          <w:shd w:val="clear" w:color="auto" w:fill="FFFFFF"/>
        </w:rPr>
        <w:t>beyaz perde</w:t>
      </w:r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 xml:space="preserve">görmemiş, köylüler </w:t>
      </w:r>
      <w:proofErr w:type="spellStart"/>
      <w:r w:rsidRPr="00273CCD">
        <w:rPr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ve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u w:val="single"/>
          <w:shd w:val="clear" w:color="auto" w:fill="FFFFFF"/>
        </w:rPr>
        <w:t>kollar</w:t>
      </w:r>
      <w:proofErr w:type="spellEnd"/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u w:val="single"/>
          <w:shd w:val="clear" w:color="auto" w:fill="FFFFFF"/>
        </w:rPr>
        <w:t>üzere</w:t>
      </w:r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u w:val="single"/>
          <w:shd w:val="clear" w:color="auto" w:fill="FFFFFF"/>
        </w:rPr>
        <w:t>ayan</w:t>
      </w:r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u w:val="single"/>
          <w:shd w:val="clear" w:color="auto" w:fill="FFFFFF"/>
        </w:rPr>
        <w:t>gelgel</w:t>
      </w:r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sineması kurulması</w:t>
      </w:r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273CCD">
        <w:rPr>
          <w:rFonts w:ascii="Trebuchet MS" w:hAnsi="Trebuchet MS" w:cs="Arial"/>
          <w:color w:val="000000" w:themeColor="text1"/>
          <w:sz w:val="24"/>
          <w:szCs w:val="24"/>
          <w:u w:val="single"/>
          <w:shd w:val="clear" w:color="auto" w:fill="FFFFFF"/>
        </w:rPr>
        <w:t>üzeredeğişmeyen</w:t>
      </w:r>
      <w:proofErr w:type="spellEnd"/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verildi. Kasım 2014’te projelendirilen ve 1 Mayıs’tan itibaren</w:t>
      </w:r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u w:val="single"/>
          <w:shd w:val="clear" w:color="auto" w:fill="FFFFFF"/>
        </w:rPr>
        <w:t>yaşama</w:t>
      </w:r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geçecek</w:t>
      </w:r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u w:val="single"/>
          <w:shd w:val="clear" w:color="auto" w:fill="FFFFFF"/>
        </w:rPr>
        <w:t>bulunan</w:t>
      </w:r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u w:val="single"/>
          <w:shd w:val="clear" w:color="auto" w:fill="FFFFFF"/>
        </w:rPr>
        <w:t>plan</w:t>
      </w:r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Haziran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u w:val="single"/>
          <w:shd w:val="clear" w:color="auto" w:fill="FFFFFF"/>
        </w:rPr>
        <w:t>kocaoğlan</w:t>
      </w:r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sonuna</w:t>
      </w:r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u w:val="single"/>
          <w:shd w:val="clear" w:color="auto" w:fill="FFFFFF"/>
        </w:rPr>
        <w:t>büyüklüğünde</w:t>
      </w:r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u w:val="single"/>
          <w:shd w:val="clear" w:color="auto" w:fill="FFFFFF"/>
        </w:rPr>
        <w:t>bitmeme</w:t>
      </w:r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edecek. Düzenlenen sinemalarda Kültür ve Turizm Bakanlığı</w:t>
      </w:r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273CCD">
        <w:rPr>
          <w:rFonts w:ascii="Trebuchet MS" w:hAnsi="Trebuchet MS" w:cs="Arial"/>
          <w:color w:val="000000" w:themeColor="text1"/>
          <w:sz w:val="24"/>
          <w:szCs w:val="24"/>
          <w:u w:val="single"/>
          <w:shd w:val="clear" w:color="auto" w:fill="FFFFFF"/>
        </w:rPr>
        <w:t>musaddak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filmler</w:t>
      </w:r>
      <w:proofErr w:type="spellEnd"/>
      <w:r w:rsidRPr="00273CCD">
        <w:rPr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 xml:space="preserve"> gösterilecek.</w:t>
      </w:r>
    </w:p>
    <w:p w:rsidR="00273CCD" w:rsidRDefault="00273CCD" w:rsidP="00273CCD">
      <w:pPr>
        <w:rPr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</w:pPr>
      <w:r w:rsidRPr="00273CCD">
        <w:rPr>
          <w:rFonts w:ascii="Trebuchet MS" w:hAnsi="Trebuchet MS" w:cs="Arial"/>
          <w:color w:val="000000" w:themeColor="text1"/>
          <w:sz w:val="24"/>
          <w:szCs w:val="24"/>
        </w:rPr>
        <w:br/>
      </w:r>
      <w:r w:rsidRPr="00273CCD">
        <w:rPr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'19 İLÇE VE 38 MAHALLEDE SİNEMA GÖRMEYENLER SİNEMAYI TANIYACAK'</w:t>
      </w:r>
      <w:r w:rsidRPr="00273CCD">
        <w:rPr>
          <w:rFonts w:ascii="Trebuchet MS" w:hAnsi="Trebuchet MS" w:cs="Arial"/>
          <w:color w:val="000000" w:themeColor="text1"/>
          <w:sz w:val="24"/>
          <w:szCs w:val="24"/>
        </w:rPr>
        <w:br/>
      </w:r>
      <w:r w:rsidRPr="00273CCD">
        <w:rPr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Sinema Günleri projesinin</w:t>
      </w:r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u w:val="single"/>
          <w:shd w:val="clear" w:color="auto" w:fill="FFFFFF"/>
        </w:rPr>
        <w:t>ince</w:t>
      </w:r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uğraşlar</w:t>
      </w:r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u w:val="single"/>
          <w:shd w:val="clear" w:color="auto" w:fill="FFFFFF"/>
        </w:rPr>
        <w:t>kararında</w:t>
      </w:r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bittiğini ve sinemayı</w:t>
      </w:r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u w:val="single"/>
          <w:shd w:val="clear" w:color="auto" w:fill="FFFFFF"/>
        </w:rPr>
        <w:t>her insanın</w:t>
      </w:r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göreceğini</w:t>
      </w:r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u w:val="single"/>
          <w:shd w:val="clear" w:color="auto" w:fill="FFFFFF"/>
        </w:rPr>
        <w:t>anlatım</w:t>
      </w:r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u w:val="single"/>
          <w:shd w:val="clear" w:color="auto" w:fill="FFFFFF"/>
        </w:rPr>
        <w:t>fail</w:t>
      </w:r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Ordu Kültür ve Turizm İl Müdürü Uğur Toparlak, 'Kültür ve Turizm İl Müdürlüğünün ’Sinema Günleri’ projesini hazırlayıp Kültür ve Turizm Bakanlığımıza göndermiştik. Bakanlığımızda projemize</w:t>
      </w:r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u w:val="single"/>
          <w:shd w:val="clear" w:color="auto" w:fill="FFFFFF"/>
        </w:rPr>
        <w:t>müspet</w:t>
      </w:r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baktı ve projemiz onaylandı. Sinema Genel Müdürlüğümüz ile koordineli</w:t>
      </w:r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u w:val="single"/>
          <w:shd w:val="clear" w:color="auto" w:fill="FFFFFF"/>
        </w:rPr>
        <w:t>adına</w:t>
      </w:r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u w:val="single"/>
          <w:shd w:val="clear" w:color="auto" w:fill="FFFFFF"/>
        </w:rPr>
        <w:t xml:space="preserve">hazırlamış 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u w:val="single"/>
          <w:shd w:val="clear" w:color="auto" w:fill="FFFFFF"/>
        </w:rPr>
        <w:lastRenderedPageBreak/>
        <w:t>olduğumuz</w:t>
      </w:r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u w:val="single"/>
          <w:shd w:val="clear" w:color="auto" w:fill="FFFFFF"/>
        </w:rPr>
        <w:t>plan</w:t>
      </w:r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ile birlikte, 19 ilçemizin 38 mahallesinde</w:t>
      </w:r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u w:val="single"/>
          <w:shd w:val="clear" w:color="auto" w:fill="FFFFFF"/>
        </w:rPr>
        <w:t>beyaz perde</w:t>
      </w:r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görmemiş</w:t>
      </w:r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u w:val="single"/>
          <w:shd w:val="clear" w:color="auto" w:fill="FFFFFF"/>
        </w:rPr>
        <w:t>karye</w:t>
      </w:r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çocuklarına</w:t>
      </w:r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u w:val="single"/>
          <w:shd w:val="clear" w:color="auto" w:fill="FFFFFF"/>
        </w:rPr>
        <w:t>ilköğrenim</w:t>
      </w:r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öğrencilerine ve</w:t>
      </w:r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u w:val="single"/>
          <w:shd w:val="clear" w:color="auto" w:fill="FFFFFF"/>
        </w:rPr>
        <w:t>köydeş</w:t>
      </w:r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u w:val="single"/>
          <w:shd w:val="clear" w:color="auto" w:fill="FFFFFF"/>
        </w:rPr>
        <w:t>yurttaşlarımıza</w:t>
      </w:r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273CCD">
        <w:rPr>
          <w:rFonts w:ascii="Trebuchet MS" w:hAnsi="Trebuchet MS" w:cs="Arial"/>
          <w:color w:val="000000" w:themeColor="text1"/>
          <w:sz w:val="24"/>
          <w:szCs w:val="24"/>
          <w:u w:val="single"/>
          <w:shd w:val="clear" w:color="auto" w:fill="FFFFFF"/>
        </w:rPr>
        <w:t>ayangelgel</w:t>
      </w:r>
      <w:proofErr w:type="spellEnd"/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sineması kurarak onların sinemayı görmesini,</w:t>
      </w:r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u w:val="single"/>
          <w:shd w:val="clear" w:color="auto" w:fill="FFFFFF"/>
        </w:rPr>
        <w:t>beyaz perde</w:t>
      </w:r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kültürümüzü öğretmeyi sağlayacağız. ’Sinema Günleri’ projemiz 1 Mayıs’ta</w:t>
      </w:r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u w:val="single"/>
          <w:shd w:val="clear" w:color="auto" w:fill="FFFFFF"/>
        </w:rPr>
        <w:t>başlama</w:t>
      </w:r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proofErr w:type="gramStart"/>
      <w:r w:rsidRPr="00273CCD">
        <w:rPr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alacak,</w:t>
      </w:r>
      <w:proofErr w:type="gramEnd"/>
      <w:r w:rsidRPr="00273CCD">
        <w:rPr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 xml:space="preserve"> ve</w:t>
      </w:r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u w:val="single"/>
          <w:shd w:val="clear" w:color="auto" w:fill="FFFFFF"/>
        </w:rPr>
        <w:t>rastgele</w:t>
      </w:r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ilçenin</w:t>
      </w:r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273CCD">
        <w:rPr>
          <w:rFonts w:ascii="Trebuchet MS" w:hAnsi="Trebuchet MS" w:cs="Arial"/>
          <w:color w:val="000000" w:themeColor="text1"/>
          <w:sz w:val="24"/>
          <w:szCs w:val="24"/>
          <w:u w:val="single"/>
          <w:shd w:val="clear" w:color="auto" w:fill="FFFFFF"/>
        </w:rPr>
        <w:t>dü</w:t>
      </w:r>
      <w:proofErr w:type="spellEnd"/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mahallesinde</w:t>
      </w:r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u w:val="single"/>
          <w:shd w:val="clear" w:color="auto" w:fill="FFFFFF"/>
        </w:rPr>
        <w:t>bakım</w:t>
      </w:r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verecek' dedi.</w:t>
      </w:r>
    </w:p>
    <w:p w:rsidR="00273CCD" w:rsidRPr="00273CCD" w:rsidRDefault="00273CCD" w:rsidP="00273CCD">
      <w:pPr>
        <w:rPr>
          <w:rFonts w:ascii="Trebuchet MS" w:hAnsi="Trebuchet MS"/>
          <w:color w:val="000000" w:themeColor="text1"/>
          <w:sz w:val="24"/>
          <w:szCs w:val="24"/>
        </w:rPr>
      </w:pPr>
      <w:r w:rsidRPr="00273CCD">
        <w:rPr>
          <w:rFonts w:ascii="Trebuchet MS" w:hAnsi="Trebuchet MS" w:cs="Arial"/>
          <w:color w:val="000000" w:themeColor="text1"/>
          <w:sz w:val="24"/>
          <w:szCs w:val="24"/>
        </w:rPr>
        <w:br/>
      </w:r>
      <w:r w:rsidRPr="00273CCD">
        <w:rPr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'SİNEMA GÜNLERİNİN GALASI YASON’DA'</w:t>
      </w:r>
      <w:r w:rsidRPr="00273CCD">
        <w:rPr>
          <w:rFonts w:ascii="Trebuchet MS" w:hAnsi="Trebuchet MS" w:cs="Arial"/>
          <w:color w:val="000000" w:themeColor="text1"/>
          <w:sz w:val="24"/>
          <w:szCs w:val="24"/>
        </w:rPr>
        <w:br/>
      </w:r>
      <w:r w:rsidRPr="00273CCD">
        <w:rPr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Gösterilecek filmlerin</w:t>
      </w:r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u w:val="single"/>
          <w:shd w:val="clear" w:color="auto" w:fill="FFFFFF"/>
        </w:rPr>
        <w:t>vekillik</w:t>
      </w:r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u w:val="single"/>
          <w:shd w:val="clear" w:color="auto" w:fill="FFFFFF"/>
        </w:rPr>
        <w:t>eliyle</w:t>
      </w:r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tescilli filmler olacağını</w:t>
      </w:r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u w:val="single"/>
          <w:shd w:val="clear" w:color="auto" w:fill="FFFFFF"/>
        </w:rPr>
        <w:t>tamlayan</w:t>
      </w:r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 xml:space="preserve">ve projenin </w:t>
      </w:r>
      <w:proofErr w:type="gramStart"/>
      <w:r w:rsidRPr="00273CCD">
        <w:rPr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galasını</w:t>
      </w:r>
      <w:proofErr w:type="gramEnd"/>
      <w:r w:rsidRPr="00273CCD">
        <w:rPr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 xml:space="preserve"> Perşembe </w:t>
      </w:r>
      <w:proofErr w:type="spellStart"/>
      <w:r w:rsidRPr="00273CCD">
        <w:rPr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ilçesinde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u w:val="single"/>
          <w:shd w:val="clear" w:color="auto" w:fill="FFFFFF"/>
        </w:rPr>
        <w:t>mevcut</w:t>
      </w:r>
      <w:proofErr w:type="spellEnd"/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273CCD">
        <w:rPr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Yason</w:t>
      </w:r>
      <w:proofErr w:type="spellEnd"/>
      <w:r w:rsidRPr="00273CCD">
        <w:rPr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73CCD">
        <w:rPr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Burunu’nda</w:t>
      </w:r>
      <w:proofErr w:type="spellEnd"/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u w:val="single"/>
          <w:shd w:val="clear" w:color="auto" w:fill="FFFFFF"/>
        </w:rPr>
        <w:t>akdetmek</w:t>
      </w:r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 xml:space="preserve">istediklerini vurgulayan Toparlak, 'Sinemada, bakanlığın tescilli </w:t>
      </w:r>
      <w:proofErr w:type="spellStart"/>
      <w:r w:rsidRPr="00273CCD">
        <w:rPr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filmleri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u w:val="single"/>
          <w:shd w:val="clear" w:color="auto" w:fill="FFFFFF"/>
        </w:rPr>
        <w:t>bulunan</w:t>
      </w:r>
      <w:proofErr w:type="spellEnd"/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Al Yazmalım, Babam ve Oğlum</w:t>
      </w:r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u w:val="single"/>
          <w:shd w:val="clear" w:color="auto" w:fill="FFFFFF"/>
        </w:rPr>
        <w:t>kadar</w:t>
      </w:r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u w:val="single"/>
          <w:shd w:val="clear" w:color="auto" w:fill="FFFFFF"/>
        </w:rPr>
        <w:t>vekillik</w:t>
      </w:r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tescilli filmleri, köyde</w:t>
      </w:r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u w:val="single"/>
          <w:shd w:val="clear" w:color="auto" w:fill="FFFFFF"/>
        </w:rPr>
        <w:t>ayan</w:t>
      </w:r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u w:val="single"/>
          <w:shd w:val="clear" w:color="auto" w:fill="FFFFFF"/>
        </w:rPr>
        <w:t>gelgel</w:t>
      </w:r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ortamında, köylülere</w:t>
      </w:r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u w:val="single"/>
          <w:shd w:val="clear" w:color="auto" w:fill="FFFFFF"/>
        </w:rPr>
        <w:t>gece olunca</w:t>
      </w:r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aileleri ile</w:t>
      </w:r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u w:val="single"/>
          <w:shd w:val="clear" w:color="auto" w:fill="FFFFFF"/>
        </w:rPr>
        <w:t>gelişigüzel</w:t>
      </w:r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u w:val="single"/>
          <w:shd w:val="clear" w:color="auto" w:fill="FFFFFF"/>
        </w:rPr>
        <w:t>beyaz perde</w:t>
      </w:r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u w:val="single"/>
          <w:shd w:val="clear" w:color="auto" w:fill="FFFFFF"/>
        </w:rPr>
        <w:t>hazzı</w:t>
      </w:r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 xml:space="preserve">yaşatacağız. Projemizin </w:t>
      </w:r>
      <w:proofErr w:type="gramStart"/>
      <w:r w:rsidRPr="00273CCD">
        <w:rPr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galasını</w:t>
      </w:r>
      <w:proofErr w:type="gramEnd"/>
      <w:r w:rsidRPr="00273CCD">
        <w:rPr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 xml:space="preserve"> 1 Mayıs’ta Perşembe </w:t>
      </w:r>
      <w:proofErr w:type="spellStart"/>
      <w:r w:rsidRPr="00273CCD">
        <w:rPr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ilçemizde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u w:val="single"/>
          <w:shd w:val="clear" w:color="auto" w:fill="FFFFFF"/>
        </w:rPr>
        <w:t>mevcut</w:t>
      </w:r>
      <w:proofErr w:type="spellEnd"/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273CCD">
        <w:rPr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Yason</w:t>
      </w:r>
      <w:proofErr w:type="spellEnd"/>
      <w:r w:rsidRPr="00273CCD">
        <w:rPr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 xml:space="preserve"> Burnu’nda, ’Al Yazmalım’ film ile</w:t>
      </w:r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u w:val="single"/>
          <w:shd w:val="clear" w:color="auto" w:fill="FFFFFF"/>
        </w:rPr>
        <w:t>akdetmek</w:t>
      </w:r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 xml:space="preserve">istiyoruz. Galamıza, filmin başrol oyuncusu ve </w:t>
      </w:r>
      <w:proofErr w:type="spellStart"/>
      <w:r w:rsidRPr="00273CCD">
        <w:rPr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Ordulu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u w:val="single"/>
          <w:shd w:val="clear" w:color="auto" w:fill="FFFFFF"/>
        </w:rPr>
        <w:t>bulunan</w:t>
      </w:r>
      <w:proofErr w:type="spellEnd"/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 xml:space="preserve">Kadir </w:t>
      </w:r>
      <w:proofErr w:type="spellStart"/>
      <w:r w:rsidRPr="00273CCD">
        <w:rPr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İnanır’ı</w:t>
      </w:r>
      <w:proofErr w:type="spellEnd"/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u w:val="single"/>
          <w:shd w:val="clear" w:color="auto" w:fill="FFFFFF"/>
        </w:rPr>
        <w:t>çağırma</w:t>
      </w:r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u w:val="single"/>
          <w:shd w:val="clear" w:color="auto" w:fill="FFFFFF"/>
        </w:rPr>
        <w:t>kılmak</w:t>
      </w:r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istiyoruz. Eğer kendileri de</w:t>
      </w:r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u w:val="single"/>
          <w:shd w:val="clear" w:color="auto" w:fill="FFFFFF"/>
        </w:rPr>
        <w:t>ortaklık</w:t>
      </w:r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gösterirse projemizin</w:t>
      </w:r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u w:val="single"/>
          <w:shd w:val="clear" w:color="auto" w:fill="FFFFFF"/>
        </w:rPr>
        <w:t>birlik</w:t>
      </w:r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anlamıyla hedefine ulaşacağını düşünüyorum'</w:t>
      </w:r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u w:val="single"/>
          <w:shd w:val="clear" w:color="auto" w:fill="FFFFFF"/>
        </w:rPr>
        <w:t>niteleyerek</w:t>
      </w:r>
      <w:r w:rsidRPr="00273CCD">
        <w:rPr>
          <w:rStyle w:val="apple-converted-space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 </w:t>
      </w:r>
      <w:r w:rsidRPr="00273CCD">
        <w:rPr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konuştu.</w:t>
      </w:r>
    </w:p>
    <w:sectPr w:rsidR="00273CCD" w:rsidRPr="00273CCD" w:rsidSect="00E121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FED" w:rsidRDefault="00E03FED" w:rsidP="00273CCD">
      <w:pPr>
        <w:spacing w:after="0" w:line="240" w:lineRule="auto"/>
      </w:pPr>
      <w:r>
        <w:separator/>
      </w:r>
    </w:p>
  </w:endnote>
  <w:endnote w:type="continuationSeparator" w:id="0">
    <w:p w:rsidR="00E03FED" w:rsidRDefault="00E03FED" w:rsidP="0027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FED" w:rsidRDefault="00E03FED" w:rsidP="00273CCD">
      <w:pPr>
        <w:spacing w:after="0" w:line="240" w:lineRule="auto"/>
      </w:pPr>
      <w:r>
        <w:separator/>
      </w:r>
    </w:p>
  </w:footnote>
  <w:footnote w:type="continuationSeparator" w:id="0">
    <w:p w:rsidR="00E03FED" w:rsidRDefault="00E03FED" w:rsidP="00273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CCD" w:rsidRPr="00273CCD" w:rsidRDefault="00273CCD" w:rsidP="00273CCD">
    <w:pPr>
      <w:pStyle w:val="stbilgi"/>
      <w:jc w:val="center"/>
    </w:pPr>
    <w:r>
      <w:rPr>
        <w:noProof/>
        <w:lang w:eastAsia="tr-TR"/>
      </w:rPr>
      <w:drawing>
        <wp:inline distT="0" distB="0" distL="0" distR="0">
          <wp:extent cx="2910248" cy="850605"/>
          <wp:effectExtent l="19050" t="0" r="4402" b="0"/>
          <wp:docPr id="1" name="Resim 1" descr="C:\Users\Kultur Merkezı\Desktop\7571e377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ltur Merkezı\Desktop\7571e377c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966" cy="85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CCD"/>
    <w:rsid w:val="00273CCD"/>
    <w:rsid w:val="002E338A"/>
    <w:rsid w:val="00950180"/>
    <w:rsid w:val="00AE7B59"/>
    <w:rsid w:val="00BD6113"/>
    <w:rsid w:val="00C938A7"/>
    <w:rsid w:val="00E03FED"/>
    <w:rsid w:val="00E12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85"/>
  </w:style>
  <w:style w:type="paragraph" w:styleId="Balk1">
    <w:name w:val="heading 1"/>
    <w:basedOn w:val="Normal"/>
    <w:link w:val="Balk1Char"/>
    <w:uiPriority w:val="9"/>
    <w:qFormat/>
    <w:rsid w:val="00273C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7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73CCD"/>
  </w:style>
  <w:style w:type="paragraph" w:styleId="Altbilgi">
    <w:name w:val="footer"/>
    <w:basedOn w:val="Normal"/>
    <w:link w:val="AltbilgiChar"/>
    <w:uiPriority w:val="99"/>
    <w:semiHidden/>
    <w:unhideWhenUsed/>
    <w:rsid w:val="0027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73CCD"/>
  </w:style>
  <w:style w:type="character" w:customStyle="1" w:styleId="Balk1Char">
    <w:name w:val="Başlık 1 Char"/>
    <w:basedOn w:val="VarsaylanParagrafYazTipi"/>
    <w:link w:val="Balk1"/>
    <w:uiPriority w:val="9"/>
    <w:rsid w:val="00273CC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3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3CC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273C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0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 Merkezı</dc:creator>
  <cp:keywords/>
  <dc:description/>
  <cp:lastModifiedBy>Kultur Merkezı</cp:lastModifiedBy>
  <cp:revision>3</cp:revision>
  <cp:lastPrinted>2015-05-18T06:20:00Z</cp:lastPrinted>
  <dcterms:created xsi:type="dcterms:W3CDTF">2015-05-18T06:19:00Z</dcterms:created>
  <dcterms:modified xsi:type="dcterms:W3CDTF">2015-05-18T06:20:00Z</dcterms:modified>
</cp:coreProperties>
</file>